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3C6" w14:textId="2821E455" w:rsidR="00893C0B" w:rsidRDefault="00893C0B" w:rsidP="00893C0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7415716" w14:textId="77777777" w:rsidR="00AC1605" w:rsidRDefault="00AC1605" w:rsidP="00893C0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84F075C" w14:textId="270239A9" w:rsidR="00E17E25" w:rsidRDefault="00893C0B" w:rsidP="00893C0B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Informacja dot. oznaczania faktur VAT/ dokumentów równoważnych w związku z realizacją projektów w ramach Funduszu Dostępności</w:t>
      </w:r>
    </w:p>
    <w:p w14:paraId="1B2FC3DA" w14:textId="77777777" w:rsidR="00893C0B" w:rsidRDefault="00893C0B" w:rsidP="00893C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FDEAFB7" w14:textId="77777777" w:rsidR="00893C0B" w:rsidRDefault="00893C0B">
      <w:pPr>
        <w:rPr>
          <w:rFonts w:ascii="Cambria" w:hAnsi="Cambria"/>
          <w:sz w:val="24"/>
          <w:szCs w:val="24"/>
        </w:rPr>
      </w:pPr>
    </w:p>
    <w:p w14:paraId="121A131D" w14:textId="4B5C24FA" w:rsidR="00645FE9" w:rsidRPr="00893C0B" w:rsidRDefault="00893C0B" w:rsidP="00893C0B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Wszystkie oryginały faktur VAT związanych z wydatkowaniem środków                                  z pożyczki winny zostać opatrzone następującym zapisem: </w:t>
      </w:r>
      <w:r w:rsidRPr="00893C0B">
        <w:rPr>
          <w:rFonts w:ascii="Cambria" w:hAnsi="Cambria"/>
          <w:sz w:val="24"/>
          <w:szCs w:val="24"/>
        </w:rPr>
        <w:t xml:space="preserve"> </w:t>
      </w:r>
    </w:p>
    <w:p w14:paraId="1A2D9B49" w14:textId="38226CC2" w:rsidR="00645FE9" w:rsidRPr="00E17E25" w:rsidRDefault="00645FE9" w:rsidP="00645FE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93C0B">
        <w:rPr>
          <w:rFonts w:ascii="Cambria" w:hAnsi="Cambria"/>
          <w:b/>
          <w:bCs/>
          <w:i/>
          <w:iCs/>
          <w:sz w:val="24"/>
          <w:szCs w:val="24"/>
        </w:rPr>
        <w:t>„Wydatek poniesiony ze środków Funduszu Dostępności w ramach umowy Pożyczki</w:t>
      </w:r>
      <w:r w:rsidRPr="00E17E25">
        <w:rPr>
          <w:rFonts w:ascii="Cambria" w:hAnsi="Cambria"/>
          <w:b/>
          <w:bCs/>
          <w:i/>
          <w:iCs/>
          <w:sz w:val="24"/>
          <w:szCs w:val="24"/>
        </w:rPr>
        <w:t xml:space="preserve"> nr</w:t>
      </w:r>
      <w:r w:rsidR="00E17E2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E17E25">
        <w:rPr>
          <w:rFonts w:ascii="Cambria" w:hAnsi="Cambria"/>
          <w:b/>
          <w:bCs/>
          <w:i/>
          <w:iCs/>
          <w:sz w:val="24"/>
          <w:szCs w:val="24"/>
        </w:rPr>
        <w:t>TARR</w:t>
      </w:r>
      <w:r w:rsidR="00893C0B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E17E25">
        <w:rPr>
          <w:rFonts w:ascii="Cambria" w:hAnsi="Cambria"/>
          <w:b/>
          <w:bCs/>
          <w:i/>
          <w:iCs/>
          <w:sz w:val="24"/>
          <w:szCs w:val="24"/>
        </w:rPr>
        <w:t>-</w:t>
      </w:r>
      <w:r w:rsidR="00893C0B">
        <w:rPr>
          <w:rFonts w:ascii="Cambria" w:hAnsi="Cambria"/>
          <w:b/>
          <w:bCs/>
          <w:i/>
          <w:iCs/>
          <w:sz w:val="24"/>
          <w:szCs w:val="24"/>
        </w:rPr>
        <w:t xml:space="preserve"> ………………………………</w:t>
      </w:r>
      <w:proofErr w:type="gramStart"/>
      <w:r w:rsidR="00893C0B">
        <w:rPr>
          <w:rFonts w:ascii="Cambria" w:hAnsi="Cambria"/>
          <w:b/>
          <w:bCs/>
          <w:i/>
          <w:iCs/>
          <w:sz w:val="24"/>
          <w:szCs w:val="24"/>
        </w:rPr>
        <w:t>…….</w:t>
      </w:r>
      <w:proofErr w:type="gramEnd"/>
      <w:r w:rsidR="00893C0B">
        <w:rPr>
          <w:rFonts w:ascii="Cambria" w:hAnsi="Cambria"/>
          <w:b/>
          <w:bCs/>
          <w:i/>
          <w:iCs/>
          <w:sz w:val="24"/>
          <w:szCs w:val="24"/>
        </w:rPr>
        <w:t>.</w:t>
      </w:r>
      <w:r w:rsidRPr="00E17E25">
        <w:rPr>
          <w:rFonts w:ascii="Cambria" w:hAnsi="Cambria"/>
          <w:b/>
          <w:bCs/>
          <w:i/>
          <w:iCs/>
          <w:sz w:val="24"/>
          <w:szCs w:val="24"/>
        </w:rPr>
        <w:t xml:space="preserve"> zawartej z Pośrednikiem Finansowym – Tarnowską Agencją Rozwoju Regionalnego S.A.”</w:t>
      </w:r>
    </w:p>
    <w:p w14:paraId="458866C7" w14:textId="1CDBBCE8" w:rsidR="00645FE9" w:rsidRDefault="00645FE9"/>
    <w:p w14:paraId="34EAD73D" w14:textId="77777777" w:rsidR="00645FE9" w:rsidRDefault="00645FE9"/>
    <w:sectPr w:rsidR="0064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E9"/>
    <w:rsid w:val="00645FE9"/>
    <w:rsid w:val="007117EF"/>
    <w:rsid w:val="00893C0B"/>
    <w:rsid w:val="009E6136"/>
    <w:rsid w:val="00AC1605"/>
    <w:rsid w:val="00E17E25"/>
    <w:rsid w:val="00E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BCED"/>
  <w15:chartTrackingRefBased/>
  <w15:docId w15:val="{07B155C1-E251-435A-9AB8-8452657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estolarczyk</dc:creator>
  <cp:keywords/>
  <dc:description/>
  <cp:lastModifiedBy>estolarczyk</cp:lastModifiedBy>
  <cp:revision>5</cp:revision>
  <cp:lastPrinted>2022-08-26T07:59:00Z</cp:lastPrinted>
  <dcterms:created xsi:type="dcterms:W3CDTF">2022-08-26T07:37:00Z</dcterms:created>
  <dcterms:modified xsi:type="dcterms:W3CDTF">2022-08-26T08:04:00Z</dcterms:modified>
</cp:coreProperties>
</file>